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6B" w:rsidRPr="005E666B" w:rsidRDefault="005E666B" w:rsidP="00566573">
      <w:pPr>
        <w:pStyle w:val="Normlnywebov"/>
        <w:spacing w:line="360" w:lineRule="auto"/>
        <w:jc w:val="both"/>
        <w:rPr>
          <w:rStyle w:val="Siln"/>
          <w:sz w:val="22"/>
          <w:szCs w:val="56"/>
        </w:rPr>
      </w:pPr>
    </w:p>
    <w:p w:rsidR="009C67DA" w:rsidRPr="009C67DA" w:rsidRDefault="009C67DA" w:rsidP="009C67DA">
      <w:pPr>
        <w:pStyle w:val="Normlnywebov"/>
        <w:spacing w:line="360" w:lineRule="auto"/>
        <w:jc w:val="center"/>
        <w:rPr>
          <w:rStyle w:val="Siln"/>
          <w:color w:val="FF0000"/>
          <w:sz w:val="160"/>
          <w:szCs w:val="60"/>
        </w:rPr>
      </w:pPr>
      <w:r w:rsidRPr="009C67DA">
        <w:rPr>
          <w:rStyle w:val="Siln"/>
          <w:color w:val="FF0000"/>
          <w:sz w:val="160"/>
          <w:szCs w:val="60"/>
        </w:rPr>
        <w:t>OZNÁMENIE</w:t>
      </w:r>
    </w:p>
    <w:p w:rsidR="000D2B76" w:rsidRPr="005E666B" w:rsidRDefault="005E666B" w:rsidP="00566573">
      <w:pPr>
        <w:pStyle w:val="Normlnywebov"/>
        <w:spacing w:line="360" w:lineRule="auto"/>
        <w:jc w:val="both"/>
        <w:rPr>
          <w:rStyle w:val="Siln"/>
          <w:sz w:val="60"/>
          <w:szCs w:val="60"/>
        </w:rPr>
      </w:pPr>
      <w:r w:rsidRPr="005E666B">
        <w:rPr>
          <w:rStyle w:val="Siln"/>
          <w:sz w:val="60"/>
          <w:szCs w:val="60"/>
        </w:rPr>
        <w:t xml:space="preserve">Úrad </w:t>
      </w:r>
      <w:r w:rsidR="004D58B6" w:rsidRPr="005E666B">
        <w:rPr>
          <w:rStyle w:val="Siln"/>
          <w:sz w:val="60"/>
          <w:szCs w:val="60"/>
        </w:rPr>
        <w:t xml:space="preserve">PSVR v záujme predchádzania šíreniu vírusu </w:t>
      </w:r>
      <w:r w:rsidR="004D58B6" w:rsidRPr="005E666B">
        <w:rPr>
          <w:rStyle w:val="Siln"/>
          <w:color w:val="FF0000"/>
          <w:sz w:val="60"/>
          <w:szCs w:val="60"/>
        </w:rPr>
        <w:t>COVID</w:t>
      </w:r>
      <w:r w:rsidR="00566573" w:rsidRPr="005E666B">
        <w:rPr>
          <w:rStyle w:val="Siln"/>
          <w:color w:val="FF0000"/>
          <w:sz w:val="60"/>
          <w:szCs w:val="60"/>
        </w:rPr>
        <w:t>-</w:t>
      </w:r>
      <w:r w:rsidR="004D58B6" w:rsidRPr="005E666B">
        <w:rPr>
          <w:rStyle w:val="Siln"/>
          <w:color w:val="FF0000"/>
          <w:sz w:val="60"/>
          <w:szCs w:val="60"/>
        </w:rPr>
        <w:t>19</w:t>
      </w:r>
      <w:r w:rsidR="004D58B6" w:rsidRPr="005E666B">
        <w:rPr>
          <w:rStyle w:val="Siln"/>
          <w:sz w:val="60"/>
          <w:szCs w:val="60"/>
        </w:rPr>
        <w:t xml:space="preserve"> </w:t>
      </w:r>
      <w:r w:rsidR="007C760D" w:rsidRPr="005E666B">
        <w:rPr>
          <w:rStyle w:val="Siln"/>
          <w:sz w:val="60"/>
          <w:szCs w:val="60"/>
        </w:rPr>
        <w:t>a v </w:t>
      </w:r>
      <w:r w:rsidR="00566573" w:rsidRPr="005E666B">
        <w:rPr>
          <w:rStyle w:val="Siln"/>
          <w:sz w:val="60"/>
          <w:szCs w:val="60"/>
        </w:rPr>
        <w:t>záujme ochrany zdravia klientov</w:t>
      </w:r>
      <w:r w:rsidR="007C760D" w:rsidRPr="005E666B">
        <w:rPr>
          <w:rStyle w:val="Siln"/>
          <w:sz w:val="60"/>
          <w:szCs w:val="60"/>
        </w:rPr>
        <w:t xml:space="preserve"> a osôb využívajú</w:t>
      </w:r>
      <w:r w:rsidR="00566573" w:rsidRPr="005E666B">
        <w:rPr>
          <w:rStyle w:val="Siln"/>
          <w:sz w:val="60"/>
          <w:szCs w:val="60"/>
        </w:rPr>
        <w:t>ci</w:t>
      </w:r>
      <w:r w:rsidR="007C760D" w:rsidRPr="005E666B">
        <w:rPr>
          <w:rStyle w:val="Siln"/>
          <w:sz w:val="60"/>
          <w:szCs w:val="60"/>
        </w:rPr>
        <w:t>ch služby úradu</w:t>
      </w:r>
      <w:r w:rsidR="00566573" w:rsidRPr="005E666B">
        <w:rPr>
          <w:rStyle w:val="Siln"/>
          <w:sz w:val="60"/>
          <w:szCs w:val="60"/>
        </w:rPr>
        <w:t>,</w:t>
      </w:r>
      <w:r w:rsidR="007C760D" w:rsidRPr="005E666B">
        <w:rPr>
          <w:rStyle w:val="Siln"/>
          <w:sz w:val="60"/>
          <w:szCs w:val="60"/>
        </w:rPr>
        <w:t xml:space="preserve"> žiada </w:t>
      </w:r>
      <w:r w:rsidR="000D2B76" w:rsidRPr="005E666B">
        <w:rPr>
          <w:rStyle w:val="Siln"/>
          <w:sz w:val="60"/>
          <w:szCs w:val="60"/>
        </w:rPr>
        <w:t>klientov úradu práce, sociálnych vecí a rodiny, aby dôkladne zvážili os</w:t>
      </w:r>
      <w:r w:rsidR="00566573" w:rsidRPr="005E666B">
        <w:rPr>
          <w:rStyle w:val="Siln"/>
          <w:sz w:val="60"/>
          <w:szCs w:val="60"/>
        </w:rPr>
        <w:t>obnú návštevu úradu a pracovísk</w:t>
      </w:r>
      <w:r w:rsidR="000D2B76" w:rsidRPr="005E666B">
        <w:rPr>
          <w:rStyle w:val="Siln"/>
          <w:sz w:val="60"/>
          <w:szCs w:val="60"/>
        </w:rPr>
        <w:t xml:space="preserve"> a na komunikáciu využívali </w:t>
      </w:r>
      <w:r w:rsidR="000D2B76" w:rsidRPr="005E666B">
        <w:rPr>
          <w:rStyle w:val="Siln"/>
          <w:color w:val="FF0000"/>
          <w:sz w:val="60"/>
          <w:szCs w:val="60"/>
        </w:rPr>
        <w:t>emailovú komunikáciu a telefonický kontakt.</w:t>
      </w:r>
    </w:p>
    <w:p w:rsidR="000D2B76" w:rsidRPr="009C67DA" w:rsidRDefault="009C67DA" w:rsidP="00566573">
      <w:pPr>
        <w:pStyle w:val="Normlnywebov"/>
        <w:spacing w:line="360" w:lineRule="auto"/>
        <w:rPr>
          <w:rStyle w:val="Siln"/>
          <w:sz w:val="56"/>
          <w:szCs w:val="40"/>
        </w:rPr>
      </w:pPr>
      <w:r>
        <w:rPr>
          <w:rStyle w:val="Siln"/>
          <w:sz w:val="56"/>
          <w:szCs w:val="40"/>
        </w:rPr>
        <w:t xml:space="preserve">          </w:t>
      </w:r>
      <w:r w:rsidR="000D2B76" w:rsidRPr="009C67DA">
        <w:rPr>
          <w:rStyle w:val="Siln"/>
          <w:sz w:val="56"/>
          <w:szCs w:val="40"/>
        </w:rPr>
        <w:t>Email</w:t>
      </w:r>
      <w:r w:rsidR="00566573" w:rsidRPr="009C67DA">
        <w:rPr>
          <w:rStyle w:val="Siln"/>
          <w:sz w:val="56"/>
          <w:szCs w:val="40"/>
        </w:rPr>
        <w:t>:</w:t>
      </w:r>
      <w:r w:rsidR="000D2B76" w:rsidRPr="009C67DA">
        <w:rPr>
          <w:rStyle w:val="Siln"/>
          <w:sz w:val="56"/>
          <w:szCs w:val="40"/>
        </w:rPr>
        <w:t xml:space="preserve">  </w:t>
      </w:r>
      <w:hyperlink r:id="rId5" w:history="1">
        <w:r w:rsidRPr="009C67DA">
          <w:rPr>
            <w:rStyle w:val="Hypertextovprepojenie"/>
            <w:b/>
            <w:color w:val="auto"/>
            <w:sz w:val="56"/>
            <w:szCs w:val="40"/>
            <w:u w:val="none"/>
          </w:rPr>
          <w:t>rs@upsvr.gov.sk</w:t>
        </w:r>
      </w:hyperlink>
      <w:r w:rsidRPr="009C67DA">
        <w:rPr>
          <w:rStyle w:val="Siln"/>
          <w:b w:val="0"/>
          <w:sz w:val="56"/>
          <w:szCs w:val="40"/>
        </w:rPr>
        <w:t xml:space="preserve"> </w:t>
      </w:r>
      <w:r w:rsidRPr="009C67DA">
        <w:rPr>
          <w:rStyle w:val="Siln"/>
          <w:sz w:val="56"/>
          <w:szCs w:val="40"/>
        </w:rPr>
        <w:t xml:space="preserve"> </w:t>
      </w:r>
      <w:r>
        <w:rPr>
          <w:rStyle w:val="Siln"/>
          <w:sz w:val="56"/>
          <w:szCs w:val="40"/>
        </w:rPr>
        <w:t xml:space="preserve">                         </w:t>
      </w:r>
      <w:r w:rsidRPr="009C67DA">
        <w:rPr>
          <w:rStyle w:val="Siln"/>
          <w:sz w:val="56"/>
          <w:szCs w:val="40"/>
        </w:rPr>
        <w:t xml:space="preserve">            </w:t>
      </w:r>
      <w:r w:rsidR="000D2B76" w:rsidRPr="009C67DA">
        <w:rPr>
          <w:rStyle w:val="Siln"/>
          <w:sz w:val="56"/>
          <w:szCs w:val="40"/>
        </w:rPr>
        <w:t>Telefonický kontakt</w:t>
      </w:r>
      <w:r w:rsidR="00566573" w:rsidRPr="009C67DA">
        <w:rPr>
          <w:rStyle w:val="Siln"/>
          <w:sz w:val="56"/>
          <w:szCs w:val="40"/>
        </w:rPr>
        <w:t>: 047/ 24 50 101</w:t>
      </w:r>
    </w:p>
    <w:p w:rsidR="005E666B" w:rsidRPr="005E666B" w:rsidRDefault="000D2B76" w:rsidP="00566573">
      <w:pPr>
        <w:pStyle w:val="Normlnywebov"/>
        <w:spacing w:line="360" w:lineRule="auto"/>
        <w:jc w:val="both"/>
        <w:rPr>
          <w:rStyle w:val="Siln"/>
          <w:sz w:val="14"/>
          <w:szCs w:val="60"/>
        </w:rPr>
      </w:pPr>
      <w:r w:rsidRPr="005E666B">
        <w:rPr>
          <w:rStyle w:val="Siln"/>
          <w:sz w:val="60"/>
          <w:szCs w:val="60"/>
        </w:rPr>
        <w:t xml:space="preserve">Ak sa klient rozhodne doručiť písomné doklady osobne, úrad ich preberie v priestoroch recepcie pri vchode do úradu. </w:t>
      </w:r>
    </w:p>
    <w:p w:rsidR="007E1866" w:rsidRDefault="000D2B76" w:rsidP="00566573">
      <w:pPr>
        <w:pStyle w:val="Normlnywebov"/>
        <w:spacing w:line="360" w:lineRule="auto"/>
        <w:jc w:val="both"/>
        <w:rPr>
          <w:rStyle w:val="Siln"/>
          <w:sz w:val="60"/>
          <w:szCs w:val="60"/>
        </w:rPr>
      </w:pPr>
      <w:r w:rsidRPr="005E666B">
        <w:rPr>
          <w:rStyle w:val="Siln"/>
          <w:sz w:val="60"/>
          <w:szCs w:val="60"/>
        </w:rPr>
        <w:t xml:space="preserve">Termín ďalšieho kontaktu bude klientom oznámený telefonicky alebo písomne listom, oznámenie o zaradení do evidencie UoZ bude doručené do elektronickej schránky </w:t>
      </w:r>
      <w:proofErr w:type="spellStart"/>
      <w:r w:rsidRPr="005E666B">
        <w:rPr>
          <w:rStyle w:val="Siln"/>
          <w:color w:val="FF0000"/>
          <w:sz w:val="60"/>
          <w:szCs w:val="60"/>
        </w:rPr>
        <w:t>slovensko.sk</w:t>
      </w:r>
      <w:proofErr w:type="spellEnd"/>
      <w:r w:rsidRPr="005E666B">
        <w:rPr>
          <w:rStyle w:val="Siln"/>
          <w:color w:val="FF0000"/>
          <w:sz w:val="60"/>
          <w:szCs w:val="60"/>
        </w:rPr>
        <w:t xml:space="preserve"> </w:t>
      </w:r>
      <w:r w:rsidRPr="005E666B">
        <w:rPr>
          <w:rStyle w:val="Siln"/>
          <w:sz w:val="60"/>
          <w:szCs w:val="60"/>
        </w:rPr>
        <w:t>v prípade, že ju nemá klient aktivovanú, písomne poštou.</w:t>
      </w:r>
      <w:bookmarkStart w:id="0" w:name="_GoBack"/>
      <w:bookmarkEnd w:id="0"/>
    </w:p>
    <w:p w:rsidR="001029DA" w:rsidRPr="001029DA" w:rsidRDefault="001029DA" w:rsidP="00566573">
      <w:pPr>
        <w:pStyle w:val="Normlnywebov"/>
        <w:spacing w:line="360" w:lineRule="auto"/>
        <w:jc w:val="both"/>
        <w:rPr>
          <w:sz w:val="72"/>
          <w:szCs w:val="60"/>
        </w:rPr>
      </w:pPr>
      <w:r w:rsidRPr="001029DA">
        <w:rPr>
          <w:rStyle w:val="Siln"/>
          <w:color w:val="FF0000"/>
          <w:sz w:val="72"/>
          <w:szCs w:val="60"/>
        </w:rPr>
        <w:t>Toto nariadenie platí od 10.03.2020 až do odvolania</w:t>
      </w:r>
      <w:r w:rsidRPr="001029DA">
        <w:rPr>
          <w:rStyle w:val="Siln"/>
          <w:sz w:val="72"/>
          <w:szCs w:val="60"/>
        </w:rPr>
        <w:t>.</w:t>
      </w:r>
    </w:p>
    <w:sectPr w:rsidR="001029DA" w:rsidRPr="001029DA" w:rsidSect="001029DA">
      <w:pgSz w:w="23814" w:h="16839" w:orient="landscape" w:code="8"/>
      <w:pgMar w:top="284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D2B76"/>
    <w:rsid w:val="000D2B76"/>
    <w:rsid w:val="001029DA"/>
    <w:rsid w:val="003A3802"/>
    <w:rsid w:val="004D58B6"/>
    <w:rsid w:val="00566573"/>
    <w:rsid w:val="005A3105"/>
    <w:rsid w:val="005E666B"/>
    <w:rsid w:val="007520B4"/>
    <w:rsid w:val="00755E29"/>
    <w:rsid w:val="007C760D"/>
    <w:rsid w:val="007E1866"/>
    <w:rsid w:val="007E56D6"/>
    <w:rsid w:val="00815C59"/>
    <w:rsid w:val="00991A7B"/>
    <w:rsid w:val="009C67DA"/>
    <w:rsid w:val="00BB7B1E"/>
    <w:rsid w:val="00CA2758"/>
    <w:rsid w:val="00E3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2758"/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paragraph" w:styleId="Normlnywebov">
    <w:name w:val="Normal (Web)"/>
    <w:basedOn w:val="Normlny"/>
    <w:uiPriority w:val="99"/>
    <w:unhideWhenUsed/>
    <w:rsid w:val="000D2B76"/>
    <w:pPr>
      <w:spacing w:before="100" w:beforeAutospacing="1" w:after="100" w:afterAutospacing="1"/>
    </w:pPr>
    <w:rPr>
      <w:rFonts w:eastAsia="Times New Roman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D2B76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C67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2758"/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paragraph" w:styleId="Normlnywebov">
    <w:name w:val="Normal (Web)"/>
    <w:basedOn w:val="Normlny"/>
    <w:uiPriority w:val="99"/>
    <w:unhideWhenUsed/>
    <w:rsid w:val="000D2B76"/>
    <w:pPr>
      <w:spacing w:before="100" w:beforeAutospacing="1" w:after="100" w:afterAutospacing="1"/>
    </w:pPr>
    <w:rPr>
      <w:rFonts w:eastAsia="Times New Roman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D2B76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C6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s@upsvr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Koóšová Lívia</dc:creator>
  <cp:lastModifiedBy>Nagyová Erika</cp:lastModifiedBy>
  <cp:revision>8</cp:revision>
  <cp:lastPrinted>2020-03-10T08:51:00Z</cp:lastPrinted>
  <dcterms:created xsi:type="dcterms:W3CDTF">2020-03-10T08:08:00Z</dcterms:created>
  <dcterms:modified xsi:type="dcterms:W3CDTF">2020-03-10T08:51:00Z</dcterms:modified>
</cp:coreProperties>
</file>